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78" w:rsidRPr="00B83166" w:rsidRDefault="00B81E78" w:rsidP="00B81E78">
      <w:pPr>
        <w:jc w:val="center"/>
        <w:rPr>
          <w:b/>
          <w:sz w:val="26"/>
          <w:szCs w:val="26"/>
        </w:rPr>
      </w:pPr>
    </w:p>
    <w:p w:rsidR="00B81E78" w:rsidRPr="00B83166" w:rsidRDefault="00B81E78" w:rsidP="00B81E78">
      <w:pPr>
        <w:jc w:val="center"/>
        <w:rPr>
          <w:b/>
          <w:sz w:val="26"/>
          <w:szCs w:val="26"/>
        </w:rPr>
      </w:pPr>
      <w:r w:rsidRPr="00B83166">
        <w:rPr>
          <w:b/>
          <w:sz w:val="26"/>
          <w:szCs w:val="26"/>
        </w:rPr>
        <w:t>Распредел</w:t>
      </w:r>
      <w:r w:rsidR="001C3144">
        <w:rPr>
          <w:b/>
          <w:sz w:val="26"/>
          <w:szCs w:val="26"/>
        </w:rPr>
        <w:t>ение выпускников 11 класса  2020</w:t>
      </w:r>
      <w:r w:rsidRPr="00B83166">
        <w:rPr>
          <w:b/>
          <w:sz w:val="26"/>
          <w:szCs w:val="26"/>
        </w:rPr>
        <w:t xml:space="preserve"> года общеобразовательных учреждений </w:t>
      </w:r>
      <w:proofErr w:type="spellStart"/>
      <w:r w:rsidRPr="00B83166">
        <w:rPr>
          <w:b/>
          <w:sz w:val="26"/>
          <w:szCs w:val="26"/>
        </w:rPr>
        <w:t>Яранского</w:t>
      </w:r>
      <w:proofErr w:type="spellEnd"/>
      <w:r w:rsidRPr="00B83166">
        <w:rPr>
          <w:b/>
          <w:sz w:val="26"/>
          <w:szCs w:val="26"/>
        </w:rPr>
        <w:t xml:space="preserve"> района </w:t>
      </w:r>
    </w:p>
    <w:p w:rsidR="00855F61" w:rsidRPr="00B83166" w:rsidRDefault="001C3144" w:rsidP="00B81E7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(на 3 сентября 2020</w:t>
      </w:r>
      <w:r w:rsidR="00855F61" w:rsidRPr="00B83166">
        <w:rPr>
          <w:b/>
          <w:sz w:val="26"/>
          <w:szCs w:val="26"/>
        </w:rPr>
        <w:t xml:space="preserve"> года)</w:t>
      </w:r>
    </w:p>
    <w:p w:rsidR="00D75619" w:rsidRPr="00B83166" w:rsidRDefault="001C3144" w:rsidP="00B62837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>В 2019-2020</w:t>
      </w:r>
      <w:r w:rsidR="00D75619" w:rsidRPr="00B83166">
        <w:rPr>
          <w:sz w:val="26"/>
          <w:szCs w:val="26"/>
        </w:rPr>
        <w:t xml:space="preserve">  учебном году в  одиннадцатых  классах общеобразовательных школ </w:t>
      </w:r>
      <w:proofErr w:type="spellStart"/>
      <w:r w:rsidR="00D75619" w:rsidRPr="00B83166">
        <w:rPr>
          <w:sz w:val="26"/>
          <w:szCs w:val="26"/>
        </w:rPr>
        <w:t>Яранского</w:t>
      </w:r>
      <w:proofErr w:type="spellEnd"/>
      <w:r>
        <w:rPr>
          <w:sz w:val="26"/>
          <w:szCs w:val="26"/>
        </w:rPr>
        <w:t xml:space="preserve"> района обучались 112</w:t>
      </w:r>
      <w:r w:rsidR="00D75619" w:rsidRPr="00B83166">
        <w:rPr>
          <w:sz w:val="26"/>
          <w:szCs w:val="26"/>
        </w:rPr>
        <w:t xml:space="preserve"> учащихся</w:t>
      </w:r>
      <w:r w:rsidR="00AD016D">
        <w:rPr>
          <w:sz w:val="26"/>
          <w:szCs w:val="26"/>
        </w:rPr>
        <w:t>, в 2018-19 – 105чел</w:t>
      </w:r>
      <w:r w:rsidR="00D75619" w:rsidRPr="00B83166">
        <w:rPr>
          <w:sz w:val="26"/>
          <w:szCs w:val="26"/>
        </w:rPr>
        <w:t xml:space="preserve">. </w:t>
      </w:r>
      <w:r w:rsidR="00665DD1" w:rsidRPr="00B831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 них </w:t>
      </w:r>
      <w:r w:rsidR="00665DD1" w:rsidRPr="00B83166">
        <w:rPr>
          <w:sz w:val="26"/>
          <w:szCs w:val="26"/>
        </w:rPr>
        <w:t>поступили в ВУЗы 73</w:t>
      </w:r>
      <w:r w:rsidR="00D75619" w:rsidRPr="00B83166">
        <w:rPr>
          <w:sz w:val="26"/>
          <w:szCs w:val="26"/>
        </w:rPr>
        <w:t xml:space="preserve"> человек</w:t>
      </w:r>
      <w:r w:rsidR="00665DD1" w:rsidRPr="00B83166">
        <w:rPr>
          <w:sz w:val="26"/>
          <w:szCs w:val="26"/>
        </w:rPr>
        <w:t>а</w:t>
      </w:r>
      <w:r w:rsidR="00D75619" w:rsidRPr="00B83166">
        <w:rPr>
          <w:sz w:val="26"/>
          <w:szCs w:val="26"/>
        </w:rPr>
        <w:t xml:space="preserve"> </w:t>
      </w:r>
      <w:r>
        <w:rPr>
          <w:sz w:val="26"/>
          <w:szCs w:val="26"/>
        </w:rPr>
        <w:t>(65</w:t>
      </w:r>
      <w:r w:rsidR="00665DD1" w:rsidRPr="007E679D">
        <w:rPr>
          <w:sz w:val="26"/>
          <w:szCs w:val="26"/>
        </w:rPr>
        <w:t>%)</w:t>
      </w:r>
      <w:r>
        <w:rPr>
          <w:sz w:val="26"/>
          <w:szCs w:val="26"/>
        </w:rPr>
        <w:t xml:space="preserve"> в 2019 г тоже 73 выпускника</w:t>
      </w:r>
      <w:r w:rsidR="00665DD1" w:rsidRPr="007E679D">
        <w:rPr>
          <w:sz w:val="26"/>
          <w:szCs w:val="26"/>
        </w:rPr>
        <w:t>,</w:t>
      </w:r>
      <w:r w:rsidR="00242AAB">
        <w:rPr>
          <w:sz w:val="26"/>
          <w:szCs w:val="26"/>
        </w:rPr>
        <w:t xml:space="preserve">  в   учреждения СПО </w:t>
      </w:r>
      <w:r>
        <w:rPr>
          <w:sz w:val="26"/>
          <w:szCs w:val="26"/>
        </w:rPr>
        <w:t>–</w:t>
      </w:r>
      <w:r w:rsidR="00242AAB">
        <w:rPr>
          <w:sz w:val="26"/>
          <w:szCs w:val="26"/>
        </w:rPr>
        <w:t xml:space="preserve"> </w:t>
      </w:r>
      <w:r>
        <w:rPr>
          <w:sz w:val="26"/>
          <w:szCs w:val="26"/>
        </w:rPr>
        <w:t>38чел.</w:t>
      </w:r>
      <w:r w:rsidR="00242AAB">
        <w:rPr>
          <w:sz w:val="26"/>
          <w:szCs w:val="26"/>
        </w:rPr>
        <w:t xml:space="preserve"> </w:t>
      </w:r>
      <w:r>
        <w:rPr>
          <w:sz w:val="26"/>
          <w:szCs w:val="26"/>
        </w:rPr>
        <w:t>(2019-</w:t>
      </w:r>
      <w:r w:rsidR="00242AAB">
        <w:rPr>
          <w:sz w:val="26"/>
          <w:szCs w:val="26"/>
        </w:rPr>
        <w:t>29</w:t>
      </w:r>
      <w:r w:rsidR="007E679D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)</w:t>
      </w:r>
      <w:r w:rsidR="007E679D">
        <w:rPr>
          <w:sz w:val="26"/>
          <w:szCs w:val="26"/>
        </w:rPr>
        <w:t xml:space="preserve"> (27,6</w:t>
      </w:r>
      <w:r w:rsidR="00D75619" w:rsidRPr="00B83166">
        <w:rPr>
          <w:sz w:val="26"/>
          <w:szCs w:val="26"/>
        </w:rPr>
        <w:t xml:space="preserve">%). </w:t>
      </w:r>
      <w:r w:rsidR="00093D6B">
        <w:rPr>
          <w:sz w:val="26"/>
          <w:szCs w:val="26"/>
        </w:rPr>
        <w:t>1- устроился на работу.</w:t>
      </w:r>
    </w:p>
    <w:p w:rsidR="00855F61" w:rsidRDefault="00D75619" w:rsidP="00B81E78">
      <w:pPr>
        <w:jc w:val="center"/>
        <w:rPr>
          <w:sz w:val="26"/>
          <w:szCs w:val="26"/>
        </w:rPr>
      </w:pPr>
      <w:r w:rsidRPr="00B83166">
        <w:rPr>
          <w:sz w:val="26"/>
          <w:szCs w:val="26"/>
        </w:rPr>
        <w:t>Распредел</w:t>
      </w:r>
      <w:r w:rsidR="00665DD1" w:rsidRPr="00B83166">
        <w:rPr>
          <w:sz w:val="26"/>
          <w:szCs w:val="26"/>
        </w:rPr>
        <w:t>ение выпускников 11 класс</w:t>
      </w:r>
      <w:r w:rsidR="00093D6B">
        <w:rPr>
          <w:sz w:val="26"/>
          <w:szCs w:val="26"/>
        </w:rPr>
        <w:t>а  2020</w:t>
      </w:r>
      <w:r w:rsidRPr="00B83166">
        <w:rPr>
          <w:sz w:val="26"/>
          <w:szCs w:val="26"/>
        </w:rPr>
        <w:t xml:space="preserve"> года в разрезе общеобразовательных учреждений представлено в таблице </w:t>
      </w:r>
    </w:p>
    <w:p w:rsidR="006C530D" w:rsidRPr="00B83166" w:rsidRDefault="006C530D" w:rsidP="00B81E78">
      <w:pPr>
        <w:jc w:val="center"/>
        <w:rPr>
          <w:sz w:val="26"/>
          <w:szCs w:val="26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07"/>
        <w:gridCol w:w="2572"/>
        <w:gridCol w:w="860"/>
        <w:gridCol w:w="887"/>
        <w:gridCol w:w="974"/>
        <w:gridCol w:w="948"/>
        <w:gridCol w:w="993"/>
        <w:gridCol w:w="1374"/>
        <w:gridCol w:w="1685"/>
      </w:tblGrid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№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ОУ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Всего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в ВУЗ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СПО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На работу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В армию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</w:p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другое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 xml:space="preserve">Не </w:t>
            </w:r>
            <w:proofErr w:type="spellStart"/>
            <w:r w:rsidRPr="007850AE">
              <w:rPr>
                <w:rFonts w:eastAsiaTheme="minorEastAsia"/>
                <w:b w:val="0"/>
                <w:sz w:val="24"/>
                <w:lang w:eastAsia="en-US"/>
              </w:rPr>
              <w:t>трудо</w:t>
            </w:r>
            <w:proofErr w:type="spellEnd"/>
            <w:r w:rsidRPr="007850AE">
              <w:rPr>
                <w:rFonts w:eastAsiaTheme="minorEastAsia"/>
                <w:b w:val="0"/>
                <w:sz w:val="24"/>
                <w:lang w:eastAsia="en-US"/>
              </w:rPr>
              <w:t>-</w:t>
            </w:r>
          </w:p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устроены</w:t>
            </w: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КОГОБУ СШ  с УИОП г</w:t>
            </w:r>
            <w:proofErr w:type="gramStart"/>
            <w:r w:rsidRPr="007850AE">
              <w:rPr>
                <w:rFonts w:eastAsiaTheme="minorEastAsia"/>
                <w:b w:val="0"/>
                <w:sz w:val="24"/>
                <w:lang w:eastAsia="en-US"/>
              </w:rPr>
              <w:t>.Я</w:t>
            </w:r>
            <w:proofErr w:type="gramEnd"/>
            <w:r w:rsidRPr="007850AE">
              <w:rPr>
                <w:rFonts w:eastAsiaTheme="minorEastAsia"/>
                <w:b w:val="0"/>
                <w:sz w:val="24"/>
                <w:lang w:eastAsia="en-US"/>
              </w:rPr>
              <w:t>ранска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093D6B">
            <w:pPr>
              <w:pStyle w:val="2"/>
              <w:spacing w:line="276" w:lineRule="auto"/>
              <w:rPr>
                <w:rFonts w:eastAsiaTheme="minorEastAsia"/>
                <w:b w:val="0"/>
                <w:sz w:val="24"/>
                <w:lang w:eastAsia="en-US"/>
              </w:rPr>
            </w:pPr>
            <w:r>
              <w:rPr>
                <w:rFonts w:eastAsiaTheme="minorEastAsia"/>
                <w:b w:val="0"/>
                <w:sz w:val="24"/>
                <w:lang w:eastAsia="en-US"/>
              </w:rPr>
              <w:t>37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pStyle w:val="2"/>
              <w:spacing w:line="276" w:lineRule="auto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2</w:t>
            </w:r>
            <w:r w:rsidR="00093D6B">
              <w:rPr>
                <w:rFonts w:eastAsiaTheme="minorEastAsia"/>
                <w:b w:val="0"/>
                <w:sz w:val="24"/>
                <w:lang w:eastAsia="en-US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093D6B">
            <w:pPr>
              <w:pStyle w:val="2"/>
              <w:spacing w:line="276" w:lineRule="auto"/>
              <w:rPr>
                <w:rFonts w:eastAsiaTheme="minorEastAsia"/>
                <w:b w:val="0"/>
                <w:sz w:val="24"/>
                <w:lang w:eastAsia="en-US"/>
              </w:rPr>
            </w:pPr>
            <w:r>
              <w:rPr>
                <w:rFonts w:eastAsiaTheme="minorEastAsia"/>
                <w:b w:val="0"/>
                <w:sz w:val="24"/>
                <w:lang w:eastAsia="en-US"/>
              </w:rPr>
              <w:t>10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 xml:space="preserve">МКОУ СОШ  с УИОП </w:t>
            </w:r>
          </w:p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№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093D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855F6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</w:t>
            </w:r>
            <w:r w:rsidR="00093D6B">
              <w:rPr>
                <w:bCs/>
                <w:lang w:eastAsia="en-US"/>
              </w:rPr>
              <w:t>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3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 xml:space="preserve">МКОУ СОШ  с УИОП </w:t>
            </w:r>
          </w:p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№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 w:rsidP="00855F6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</w:t>
            </w:r>
            <w:r w:rsidR="00093D6B">
              <w:rPr>
                <w:bCs/>
                <w:lang w:eastAsia="en-US"/>
              </w:rPr>
              <w:t>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855F6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</w:t>
            </w:r>
            <w:r w:rsidR="00093D6B">
              <w:rPr>
                <w:bCs/>
                <w:lang w:eastAsia="en-US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МКОУ СОШ м</w:t>
            </w:r>
            <w:proofErr w:type="gramStart"/>
            <w:r w:rsidRPr="007850AE">
              <w:rPr>
                <w:bCs/>
                <w:lang w:eastAsia="en-US"/>
              </w:rPr>
              <w:t>.З</w:t>
            </w:r>
            <w:proofErr w:type="gramEnd"/>
            <w:r w:rsidRPr="007850AE">
              <w:rPr>
                <w:bCs/>
                <w:lang w:eastAsia="en-US"/>
              </w:rPr>
              <w:t>наменка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855F6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 xml:space="preserve"> </w:t>
            </w:r>
            <w:r w:rsidR="00093D6B">
              <w:rPr>
                <w:bCs/>
                <w:lang w:eastAsia="en-US"/>
              </w:rPr>
              <w:t>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093D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093D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093D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112</w:t>
            </w:r>
          </w:p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 w:rsidP="00D75619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 w:rsidP="00855F6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F61" w:rsidRPr="007850AE" w:rsidRDefault="00855F61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AB" w:rsidRPr="007850AE" w:rsidRDefault="00242AAB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6C530D" w:rsidRDefault="007E679D" w:rsidP="0032299D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B62837" w:rsidRPr="00B83166">
        <w:rPr>
          <w:sz w:val="26"/>
          <w:szCs w:val="26"/>
        </w:rPr>
        <w:t xml:space="preserve"> </w:t>
      </w:r>
      <w:r w:rsidR="000B3943" w:rsidRPr="00B83166">
        <w:rPr>
          <w:sz w:val="26"/>
          <w:szCs w:val="26"/>
        </w:rPr>
        <w:t xml:space="preserve">Примечание. Из </w:t>
      </w:r>
      <w:r w:rsidR="00803A44" w:rsidRPr="00B83166">
        <w:rPr>
          <w:sz w:val="26"/>
          <w:szCs w:val="26"/>
        </w:rPr>
        <w:t xml:space="preserve">73 </w:t>
      </w:r>
      <w:r w:rsidR="000B3943" w:rsidRPr="00B83166">
        <w:rPr>
          <w:sz w:val="26"/>
          <w:szCs w:val="26"/>
        </w:rPr>
        <w:t xml:space="preserve">выпускников  11 </w:t>
      </w:r>
      <w:r w:rsidR="001C3144">
        <w:rPr>
          <w:sz w:val="26"/>
          <w:szCs w:val="26"/>
        </w:rPr>
        <w:t>классов, поступивших в ВУЗы, 27 (в 2019 -35 -48%)</w:t>
      </w:r>
      <w:r w:rsidR="00C03065" w:rsidRPr="00B83166">
        <w:rPr>
          <w:sz w:val="26"/>
          <w:szCs w:val="26"/>
        </w:rPr>
        <w:t xml:space="preserve"> </w:t>
      </w:r>
      <w:r w:rsidR="000B3943" w:rsidRPr="00B83166">
        <w:rPr>
          <w:sz w:val="26"/>
          <w:szCs w:val="26"/>
        </w:rPr>
        <w:t>поступили в ВУЗы, расположенные в Кировской области</w:t>
      </w:r>
      <w:r w:rsidR="001C3144">
        <w:rPr>
          <w:sz w:val="26"/>
          <w:szCs w:val="26"/>
        </w:rPr>
        <w:t xml:space="preserve"> (это составило 37</w:t>
      </w:r>
      <w:r w:rsidR="00A6647E" w:rsidRPr="00B83166">
        <w:rPr>
          <w:sz w:val="26"/>
          <w:szCs w:val="26"/>
        </w:rPr>
        <w:t xml:space="preserve">% </w:t>
      </w:r>
      <w:proofErr w:type="gramStart"/>
      <w:r w:rsidR="00A6647E" w:rsidRPr="00B83166">
        <w:rPr>
          <w:sz w:val="26"/>
          <w:szCs w:val="26"/>
        </w:rPr>
        <w:t>от</w:t>
      </w:r>
      <w:proofErr w:type="gramEnd"/>
      <w:r w:rsidR="00A6647E" w:rsidRPr="00B83166">
        <w:rPr>
          <w:sz w:val="26"/>
          <w:szCs w:val="26"/>
        </w:rPr>
        <w:t xml:space="preserve"> поступивших в ВУЗы)</w:t>
      </w:r>
      <w:r w:rsidR="00DD1095" w:rsidRPr="00B83166">
        <w:rPr>
          <w:sz w:val="26"/>
          <w:szCs w:val="26"/>
        </w:rPr>
        <w:t xml:space="preserve">: </w:t>
      </w:r>
      <w:proofErr w:type="spellStart"/>
      <w:r w:rsidR="00DD1095" w:rsidRPr="00B83166">
        <w:rPr>
          <w:sz w:val="26"/>
          <w:szCs w:val="26"/>
        </w:rPr>
        <w:t>ВятГУ</w:t>
      </w:r>
      <w:proofErr w:type="spellEnd"/>
      <w:r w:rsidR="001C3144">
        <w:rPr>
          <w:sz w:val="26"/>
          <w:szCs w:val="26"/>
        </w:rPr>
        <w:t xml:space="preserve"> (11)</w:t>
      </w:r>
      <w:r w:rsidR="00DD1095" w:rsidRPr="00B83166">
        <w:rPr>
          <w:sz w:val="26"/>
          <w:szCs w:val="26"/>
        </w:rPr>
        <w:t xml:space="preserve">, Вятская </w:t>
      </w:r>
      <w:proofErr w:type="spellStart"/>
      <w:r w:rsidR="00DD1095" w:rsidRPr="00B83166">
        <w:rPr>
          <w:sz w:val="26"/>
          <w:szCs w:val="26"/>
        </w:rPr>
        <w:t>сельхозакадемия</w:t>
      </w:r>
      <w:proofErr w:type="spellEnd"/>
      <w:r w:rsidR="001C3144">
        <w:rPr>
          <w:sz w:val="26"/>
          <w:szCs w:val="26"/>
        </w:rPr>
        <w:t xml:space="preserve"> (7)</w:t>
      </w:r>
      <w:r w:rsidR="00093D6B">
        <w:rPr>
          <w:sz w:val="26"/>
          <w:szCs w:val="26"/>
        </w:rPr>
        <w:t xml:space="preserve">, </w:t>
      </w:r>
      <w:r w:rsidR="00DD1095" w:rsidRPr="00B83166">
        <w:rPr>
          <w:sz w:val="26"/>
          <w:szCs w:val="26"/>
        </w:rPr>
        <w:t>Кировский медицинский университет</w:t>
      </w:r>
      <w:r w:rsidR="001C3144">
        <w:rPr>
          <w:sz w:val="26"/>
          <w:szCs w:val="26"/>
        </w:rPr>
        <w:t xml:space="preserve"> (5), </w:t>
      </w:r>
      <w:r w:rsidR="00DD1095" w:rsidRPr="00B83166">
        <w:rPr>
          <w:sz w:val="26"/>
          <w:szCs w:val="26"/>
        </w:rPr>
        <w:t xml:space="preserve">филиал МФЮА </w:t>
      </w:r>
      <w:proofErr w:type="spellStart"/>
      <w:r w:rsidR="00DD1095" w:rsidRPr="00B83166">
        <w:rPr>
          <w:sz w:val="26"/>
          <w:szCs w:val="26"/>
        </w:rPr>
        <w:t>им</w:t>
      </w:r>
      <w:proofErr w:type="gramStart"/>
      <w:r w:rsidR="00DD1095" w:rsidRPr="00B83166">
        <w:rPr>
          <w:sz w:val="26"/>
          <w:szCs w:val="26"/>
        </w:rPr>
        <w:t>.К</w:t>
      </w:r>
      <w:proofErr w:type="gramEnd"/>
      <w:r w:rsidR="00DD1095" w:rsidRPr="00B83166">
        <w:rPr>
          <w:sz w:val="26"/>
          <w:szCs w:val="26"/>
        </w:rPr>
        <w:t>утафина</w:t>
      </w:r>
      <w:proofErr w:type="spellEnd"/>
      <w:r w:rsidR="001C3144">
        <w:rPr>
          <w:sz w:val="26"/>
          <w:szCs w:val="26"/>
        </w:rPr>
        <w:t xml:space="preserve"> (2), по 1 в Кировский филиал Московской финансово-юридической академии и филиал АНО ВПО «Московский гуманитарно-экономический институт»</w:t>
      </w:r>
      <w:r w:rsidR="00DD1095" w:rsidRPr="00B83166">
        <w:rPr>
          <w:sz w:val="26"/>
          <w:szCs w:val="26"/>
        </w:rPr>
        <w:t xml:space="preserve">; </w:t>
      </w:r>
      <w:r w:rsidR="00C03065" w:rsidRPr="00B83166">
        <w:rPr>
          <w:sz w:val="26"/>
          <w:szCs w:val="26"/>
        </w:rPr>
        <w:t xml:space="preserve"> </w:t>
      </w:r>
    </w:p>
    <w:p w:rsidR="0032299D" w:rsidRPr="0032299D" w:rsidRDefault="001C3144" w:rsidP="006C530D">
      <w:pPr>
        <w:ind w:left="-709" w:firstLine="709"/>
        <w:jc w:val="both"/>
      </w:pPr>
      <w:r>
        <w:rPr>
          <w:sz w:val="26"/>
          <w:szCs w:val="26"/>
        </w:rPr>
        <w:t>46 -63% (в 2019-</w:t>
      </w:r>
      <w:r w:rsidR="00616114">
        <w:rPr>
          <w:sz w:val="26"/>
          <w:szCs w:val="26"/>
        </w:rPr>
        <w:t xml:space="preserve"> </w:t>
      </w:r>
      <w:r w:rsidR="00C03065" w:rsidRPr="00B83166">
        <w:rPr>
          <w:sz w:val="26"/>
          <w:szCs w:val="26"/>
        </w:rPr>
        <w:t>39</w:t>
      </w:r>
      <w:r>
        <w:rPr>
          <w:sz w:val="26"/>
          <w:szCs w:val="26"/>
        </w:rPr>
        <w:t>чел. -</w:t>
      </w:r>
      <w:r w:rsidR="00616114">
        <w:rPr>
          <w:sz w:val="26"/>
          <w:szCs w:val="26"/>
        </w:rPr>
        <w:t>53%</w:t>
      </w:r>
      <w:r>
        <w:rPr>
          <w:sz w:val="26"/>
          <w:szCs w:val="26"/>
        </w:rPr>
        <w:t>)</w:t>
      </w:r>
      <w:r w:rsidR="000B3943" w:rsidRPr="00B83166">
        <w:rPr>
          <w:sz w:val="26"/>
          <w:szCs w:val="26"/>
        </w:rPr>
        <w:t xml:space="preserve"> </w:t>
      </w:r>
      <w:r w:rsidR="00DD1095" w:rsidRPr="00B83166">
        <w:rPr>
          <w:sz w:val="26"/>
          <w:szCs w:val="26"/>
        </w:rPr>
        <w:t xml:space="preserve">поступили в </w:t>
      </w:r>
      <w:r w:rsidR="000B3943" w:rsidRPr="00B83166">
        <w:rPr>
          <w:sz w:val="26"/>
          <w:szCs w:val="26"/>
        </w:rPr>
        <w:t xml:space="preserve"> ВУЗы других регионов</w:t>
      </w:r>
      <w:r w:rsidR="00C03065" w:rsidRPr="00B83166">
        <w:rPr>
          <w:sz w:val="26"/>
          <w:szCs w:val="26"/>
        </w:rPr>
        <w:t xml:space="preserve">: МАРГУ, ПГТУ, </w:t>
      </w:r>
      <w:r w:rsidR="00DD1095" w:rsidRPr="00B83166">
        <w:rPr>
          <w:sz w:val="26"/>
          <w:szCs w:val="26"/>
        </w:rPr>
        <w:t xml:space="preserve"> </w:t>
      </w:r>
      <w:r w:rsidR="00AC48EA" w:rsidRPr="00B83166">
        <w:rPr>
          <w:sz w:val="26"/>
          <w:szCs w:val="26"/>
        </w:rPr>
        <w:t>Казанский государственный медицинский унив</w:t>
      </w:r>
      <w:r w:rsidR="007E679D">
        <w:rPr>
          <w:sz w:val="26"/>
          <w:szCs w:val="26"/>
        </w:rPr>
        <w:t xml:space="preserve">ерситет, </w:t>
      </w:r>
      <w:r w:rsidR="00C03065" w:rsidRPr="00B83166">
        <w:rPr>
          <w:sz w:val="26"/>
          <w:szCs w:val="26"/>
        </w:rPr>
        <w:t>Нижегородский государственный у</w:t>
      </w:r>
      <w:r w:rsidR="007E679D">
        <w:rPr>
          <w:sz w:val="26"/>
          <w:szCs w:val="26"/>
        </w:rPr>
        <w:t xml:space="preserve">ниверситет им. Н.И.Лобачевского, </w:t>
      </w:r>
      <w:r w:rsidR="00C03065" w:rsidRPr="00B83166">
        <w:rPr>
          <w:sz w:val="26"/>
          <w:szCs w:val="26"/>
        </w:rPr>
        <w:t xml:space="preserve"> </w:t>
      </w:r>
      <w:r w:rsidR="00093D6B">
        <w:rPr>
          <w:sz w:val="26"/>
          <w:szCs w:val="26"/>
        </w:rPr>
        <w:t xml:space="preserve">Нижегородская </w:t>
      </w:r>
      <w:proofErr w:type="spellStart"/>
      <w:r w:rsidR="00093D6B">
        <w:rPr>
          <w:sz w:val="26"/>
          <w:szCs w:val="26"/>
        </w:rPr>
        <w:t>гос</w:t>
      </w:r>
      <w:proofErr w:type="spellEnd"/>
      <w:r w:rsidR="00093D6B">
        <w:rPr>
          <w:sz w:val="26"/>
          <w:szCs w:val="26"/>
        </w:rPr>
        <w:t>. с/</w:t>
      </w:r>
      <w:proofErr w:type="spellStart"/>
      <w:r w:rsidR="00093D6B">
        <w:rPr>
          <w:sz w:val="26"/>
          <w:szCs w:val="26"/>
        </w:rPr>
        <w:t>х</w:t>
      </w:r>
      <w:proofErr w:type="spellEnd"/>
      <w:r w:rsidR="00093D6B">
        <w:rPr>
          <w:sz w:val="26"/>
          <w:szCs w:val="26"/>
        </w:rPr>
        <w:t xml:space="preserve"> академия. Уральский институт МЧС, Вологодский институт права, </w:t>
      </w:r>
      <w:r w:rsidR="00093D6B" w:rsidRPr="0032299D">
        <w:rPr>
          <w:color w:val="000000"/>
        </w:rPr>
        <w:t>Санкт-Петербургский горный университет</w:t>
      </w:r>
      <w:r w:rsidR="0032299D" w:rsidRPr="0032299D">
        <w:rPr>
          <w:color w:val="000000"/>
        </w:rPr>
        <w:t>,</w:t>
      </w:r>
      <w:r w:rsidR="00AD016D">
        <w:rPr>
          <w:color w:val="000000"/>
        </w:rPr>
        <w:t xml:space="preserve"> </w:t>
      </w:r>
      <w:r w:rsidR="0032299D" w:rsidRPr="0032299D">
        <w:rPr>
          <w:color w:val="000000"/>
        </w:rPr>
        <w:t xml:space="preserve">Нижегородский государственный архитектурно-строительный университет, Институт фундаментальной медицины и биологии, </w:t>
      </w:r>
      <w:r w:rsidR="0032299D" w:rsidRPr="0032299D">
        <w:t>Российская академия народного хозяйства и государственной службы при Президенте РФ и др.</w:t>
      </w:r>
    </w:p>
    <w:p w:rsidR="00AC48EA" w:rsidRPr="0032299D" w:rsidRDefault="00AC48EA" w:rsidP="00B62837">
      <w:pPr>
        <w:ind w:left="-709"/>
        <w:jc w:val="both"/>
      </w:pPr>
    </w:p>
    <w:p w:rsidR="00616114" w:rsidRDefault="00AC48EA" w:rsidP="007E679D">
      <w:pPr>
        <w:ind w:left="-709"/>
        <w:jc w:val="both"/>
        <w:rPr>
          <w:sz w:val="26"/>
          <w:szCs w:val="26"/>
        </w:rPr>
      </w:pPr>
      <w:r w:rsidRPr="00B83166">
        <w:rPr>
          <w:sz w:val="26"/>
          <w:szCs w:val="26"/>
        </w:rPr>
        <w:t xml:space="preserve">  </w:t>
      </w:r>
      <w:r w:rsidR="00B62837" w:rsidRPr="00B83166">
        <w:rPr>
          <w:sz w:val="26"/>
          <w:szCs w:val="26"/>
        </w:rPr>
        <w:t xml:space="preserve"> </w:t>
      </w:r>
      <w:r w:rsidR="00616114">
        <w:rPr>
          <w:sz w:val="26"/>
          <w:szCs w:val="26"/>
        </w:rPr>
        <w:t>Из 38</w:t>
      </w:r>
      <w:r w:rsidR="000B3943" w:rsidRPr="00B83166">
        <w:rPr>
          <w:sz w:val="26"/>
          <w:szCs w:val="26"/>
        </w:rPr>
        <w:t xml:space="preserve"> выпускников 11</w:t>
      </w:r>
      <w:r w:rsidR="00A6647E" w:rsidRPr="00B83166">
        <w:rPr>
          <w:sz w:val="26"/>
          <w:szCs w:val="26"/>
        </w:rPr>
        <w:t xml:space="preserve">-х </w:t>
      </w:r>
      <w:r w:rsidR="000B3943" w:rsidRPr="00B83166">
        <w:rPr>
          <w:sz w:val="26"/>
          <w:szCs w:val="26"/>
        </w:rPr>
        <w:t xml:space="preserve"> классов,</w:t>
      </w:r>
      <w:r w:rsidR="003F24CA">
        <w:rPr>
          <w:sz w:val="26"/>
          <w:szCs w:val="26"/>
        </w:rPr>
        <w:t xml:space="preserve"> поступивших в учреждения СПО, </w:t>
      </w:r>
      <w:r w:rsidR="00616114">
        <w:rPr>
          <w:sz w:val="26"/>
          <w:szCs w:val="26"/>
        </w:rPr>
        <w:t xml:space="preserve">11чел. </w:t>
      </w:r>
      <w:r w:rsidR="000B3943" w:rsidRPr="00B83166">
        <w:rPr>
          <w:sz w:val="26"/>
          <w:szCs w:val="26"/>
        </w:rPr>
        <w:t xml:space="preserve"> поступили в учреждения СПО Кировской области</w:t>
      </w:r>
      <w:r w:rsidR="00E0489E" w:rsidRPr="00B83166">
        <w:rPr>
          <w:sz w:val="26"/>
          <w:szCs w:val="26"/>
        </w:rPr>
        <w:t xml:space="preserve"> (э</w:t>
      </w:r>
      <w:r w:rsidR="00616114">
        <w:rPr>
          <w:sz w:val="26"/>
          <w:szCs w:val="26"/>
        </w:rPr>
        <w:t>то составляет 29</w:t>
      </w:r>
      <w:r w:rsidR="00A6647E" w:rsidRPr="00B83166">
        <w:rPr>
          <w:sz w:val="26"/>
          <w:szCs w:val="26"/>
        </w:rPr>
        <w:t xml:space="preserve"> % от поступивших в СПО)</w:t>
      </w:r>
      <w:r w:rsidR="00616114" w:rsidRPr="00616114">
        <w:rPr>
          <w:sz w:val="26"/>
          <w:szCs w:val="26"/>
        </w:rPr>
        <w:t xml:space="preserve"> </w:t>
      </w:r>
      <w:r w:rsidR="00616114">
        <w:rPr>
          <w:sz w:val="26"/>
          <w:szCs w:val="26"/>
        </w:rPr>
        <w:t>(2019 -6 чел.-21%)</w:t>
      </w:r>
      <w:r w:rsidRPr="00B83166">
        <w:rPr>
          <w:sz w:val="26"/>
          <w:szCs w:val="26"/>
        </w:rPr>
        <w:t>:</w:t>
      </w:r>
      <w:r w:rsidR="00973AA4" w:rsidRPr="00B83166">
        <w:rPr>
          <w:sz w:val="26"/>
          <w:szCs w:val="26"/>
        </w:rPr>
        <w:t xml:space="preserve"> </w:t>
      </w:r>
      <w:r w:rsidR="00616114">
        <w:rPr>
          <w:sz w:val="26"/>
          <w:szCs w:val="26"/>
        </w:rPr>
        <w:t>Вятский железнодорожный техникум (1),</w:t>
      </w:r>
      <w:r w:rsidR="00616114" w:rsidRPr="00616114">
        <w:rPr>
          <w:sz w:val="26"/>
          <w:szCs w:val="26"/>
        </w:rPr>
        <w:t xml:space="preserve"> </w:t>
      </w:r>
      <w:r w:rsidR="00616114">
        <w:rPr>
          <w:sz w:val="26"/>
          <w:szCs w:val="26"/>
        </w:rPr>
        <w:t xml:space="preserve">Вятский электромашиностроительный техникум (1), </w:t>
      </w:r>
      <w:proofErr w:type="spellStart"/>
      <w:r w:rsidR="00952E29" w:rsidRPr="00B83166">
        <w:rPr>
          <w:sz w:val="26"/>
          <w:szCs w:val="26"/>
        </w:rPr>
        <w:t>Яранский</w:t>
      </w:r>
      <w:proofErr w:type="spellEnd"/>
      <w:r w:rsidR="00952E29" w:rsidRPr="00B83166">
        <w:rPr>
          <w:sz w:val="26"/>
          <w:szCs w:val="26"/>
        </w:rPr>
        <w:t xml:space="preserve"> аграрный технику</w:t>
      </w:r>
      <w:r w:rsidR="00E0489E" w:rsidRPr="00B83166">
        <w:rPr>
          <w:sz w:val="26"/>
          <w:szCs w:val="26"/>
        </w:rPr>
        <w:t>м</w:t>
      </w:r>
      <w:r w:rsidR="00616114">
        <w:rPr>
          <w:sz w:val="26"/>
          <w:szCs w:val="26"/>
        </w:rPr>
        <w:t xml:space="preserve"> (4), </w:t>
      </w:r>
      <w:proofErr w:type="spellStart"/>
      <w:r w:rsidR="00616114">
        <w:rPr>
          <w:sz w:val="26"/>
          <w:szCs w:val="26"/>
        </w:rPr>
        <w:t>Яранский</w:t>
      </w:r>
      <w:proofErr w:type="spellEnd"/>
      <w:r w:rsidR="00616114">
        <w:rPr>
          <w:sz w:val="26"/>
          <w:szCs w:val="26"/>
        </w:rPr>
        <w:t xml:space="preserve"> технологический</w:t>
      </w:r>
      <w:r w:rsidR="00616114" w:rsidRPr="00B83166">
        <w:rPr>
          <w:sz w:val="26"/>
          <w:szCs w:val="26"/>
        </w:rPr>
        <w:t xml:space="preserve"> техникум</w:t>
      </w:r>
      <w:r w:rsidR="00616114">
        <w:rPr>
          <w:sz w:val="26"/>
          <w:szCs w:val="26"/>
        </w:rPr>
        <w:t xml:space="preserve"> (2), 3 в </w:t>
      </w:r>
      <w:proofErr w:type="spellStart"/>
      <w:r w:rsidR="00616114">
        <w:rPr>
          <w:sz w:val="26"/>
          <w:szCs w:val="26"/>
        </w:rPr>
        <w:t>Санчурский</w:t>
      </w:r>
      <w:proofErr w:type="spellEnd"/>
      <w:r w:rsidR="00616114">
        <w:rPr>
          <w:sz w:val="26"/>
          <w:szCs w:val="26"/>
        </w:rPr>
        <w:t xml:space="preserve"> социально-экономический техникум</w:t>
      </w:r>
      <w:r w:rsidR="006C530D">
        <w:rPr>
          <w:sz w:val="26"/>
          <w:szCs w:val="26"/>
        </w:rPr>
        <w:t xml:space="preserve"> (1)</w:t>
      </w:r>
      <w:r w:rsidR="00616114">
        <w:rPr>
          <w:sz w:val="26"/>
          <w:szCs w:val="26"/>
        </w:rPr>
        <w:t>.</w:t>
      </w:r>
    </w:p>
    <w:p w:rsidR="000B3943" w:rsidRDefault="00ED5013" w:rsidP="006C530D">
      <w:pPr>
        <w:ind w:left="-709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27-71% (в прошлом году- </w:t>
      </w:r>
      <w:r w:rsidR="007E679D">
        <w:rPr>
          <w:sz w:val="26"/>
          <w:szCs w:val="26"/>
        </w:rPr>
        <w:t xml:space="preserve"> </w:t>
      </w:r>
      <w:r w:rsidR="000B3943" w:rsidRPr="00B83166">
        <w:rPr>
          <w:sz w:val="26"/>
          <w:szCs w:val="26"/>
        </w:rPr>
        <w:t>23</w:t>
      </w:r>
      <w:r>
        <w:rPr>
          <w:sz w:val="26"/>
          <w:szCs w:val="26"/>
        </w:rPr>
        <w:t>- 79%)</w:t>
      </w:r>
      <w:r w:rsidR="000B3943" w:rsidRPr="00B83166">
        <w:rPr>
          <w:sz w:val="26"/>
          <w:szCs w:val="26"/>
        </w:rPr>
        <w:t xml:space="preserve"> </w:t>
      </w:r>
      <w:r w:rsidR="00952E29" w:rsidRPr="00B83166">
        <w:rPr>
          <w:sz w:val="26"/>
          <w:szCs w:val="26"/>
        </w:rPr>
        <w:t xml:space="preserve">выпускника поступили в </w:t>
      </w:r>
      <w:r w:rsidR="000B3943" w:rsidRPr="00B83166">
        <w:rPr>
          <w:sz w:val="26"/>
          <w:szCs w:val="26"/>
        </w:rPr>
        <w:t xml:space="preserve"> учреждения СПО друг</w:t>
      </w:r>
      <w:r>
        <w:rPr>
          <w:sz w:val="26"/>
          <w:szCs w:val="26"/>
        </w:rPr>
        <w:t>их регионов</w:t>
      </w:r>
      <w:r w:rsidR="0032299D">
        <w:rPr>
          <w:sz w:val="26"/>
          <w:szCs w:val="26"/>
        </w:rPr>
        <w:t>:</w:t>
      </w:r>
      <w:r w:rsidR="00874DE8" w:rsidRPr="00B83166">
        <w:rPr>
          <w:sz w:val="26"/>
          <w:szCs w:val="26"/>
        </w:rPr>
        <w:t xml:space="preserve"> </w:t>
      </w:r>
      <w:proofErr w:type="spellStart"/>
      <w:r w:rsidR="00874DE8" w:rsidRPr="00B83166">
        <w:rPr>
          <w:sz w:val="26"/>
          <w:szCs w:val="26"/>
        </w:rPr>
        <w:t>Йошкар-Олинский</w:t>
      </w:r>
      <w:proofErr w:type="spellEnd"/>
      <w:r w:rsidR="00874DE8" w:rsidRPr="00B83166">
        <w:rPr>
          <w:sz w:val="26"/>
          <w:szCs w:val="26"/>
        </w:rPr>
        <w:t xml:space="preserve"> технологический кол</w:t>
      </w:r>
      <w:r w:rsidR="00952E29" w:rsidRPr="00B83166">
        <w:rPr>
          <w:sz w:val="26"/>
          <w:szCs w:val="26"/>
        </w:rPr>
        <w:t xml:space="preserve">ледж, </w:t>
      </w:r>
      <w:proofErr w:type="spellStart"/>
      <w:r w:rsidR="00952E29" w:rsidRPr="00B83166">
        <w:rPr>
          <w:sz w:val="26"/>
          <w:szCs w:val="26"/>
        </w:rPr>
        <w:t>Йошка</w:t>
      </w:r>
      <w:r w:rsidR="0032299D">
        <w:rPr>
          <w:sz w:val="26"/>
          <w:szCs w:val="26"/>
        </w:rPr>
        <w:t>р-Олинский</w:t>
      </w:r>
      <w:proofErr w:type="spellEnd"/>
      <w:r w:rsidR="0032299D">
        <w:rPr>
          <w:sz w:val="26"/>
          <w:szCs w:val="26"/>
        </w:rPr>
        <w:t xml:space="preserve"> медицинский колледж,</w:t>
      </w:r>
      <w:r w:rsidR="00874DE8" w:rsidRPr="00B83166">
        <w:rPr>
          <w:sz w:val="26"/>
          <w:szCs w:val="26"/>
        </w:rPr>
        <w:t xml:space="preserve"> </w:t>
      </w:r>
      <w:proofErr w:type="spellStart"/>
      <w:r w:rsidR="00952E29" w:rsidRPr="00B83166">
        <w:rPr>
          <w:sz w:val="26"/>
          <w:szCs w:val="26"/>
        </w:rPr>
        <w:t>Йошкар-Олин</w:t>
      </w:r>
      <w:r w:rsidR="00874DE8" w:rsidRPr="00B83166">
        <w:rPr>
          <w:sz w:val="26"/>
          <w:szCs w:val="26"/>
        </w:rPr>
        <w:t>ски</w:t>
      </w:r>
      <w:r w:rsidR="0032299D">
        <w:rPr>
          <w:sz w:val="26"/>
          <w:szCs w:val="26"/>
        </w:rPr>
        <w:t>й</w:t>
      </w:r>
      <w:proofErr w:type="spellEnd"/>
      <w:r w:rsidR="0032299D">
        <w:rPr>
          <w:sz w:val="26"/>
          <w:szCs w:val="26"/>
        </w:rPr>
        <w:t xml:space="preserve"> колледж государственной и муниципальной службы</w:t>
      </w:r>
      <w:r w:rsidR="00952E29" w:rsidRPr="00B83166">
        <w:rPr>
          <w:sz w:val="26"/>
          <w:szCs w:val="26"/>
        </w:rPr>
        <w:t>,</w:t>
      </w:r>
      <w:r w:rsidR="0032299D">
        <w:rPr>
          <w:sz w:val="26"/>
          <w:szCs w:val="26"/>
        </w:rPr>
        <w:t xml:space="preserve"> </w:t>
      </w:r>
      <w:proofErr w:type="gramStart"/>
      <w:r w:rsidR="0032299D">
        <w:rPr>
          <w:sz w:val="26"/>
          <w:szCs w:val="26"/>
        </w:rPr>
        <w:t>СБ</w:t>
      </w:r>
      <w:proofErr w:type="gramEnd"/>
      <w:r w:rsidR="0032299D">
        <w:rPr>
          <w:sz w:val="26"/>
          <w:szCs w:val="26"/>
        </w:rPr>
        <w:t xml:space="preserve"> технологический колледж, </w:t>
      </w:r>
      <w:proofErr w:type="spellStart"/>
      <w:r w:rsidR="0032299D">
        <w:rPr>
          <w:sz w:val="26"/>
          <w:szCs w:val="26"/>
        </w:rPr>
        <w:t>Сасовское</w:t>
      </w:r>
      <w:proofErr w:type="spellEnd"/>
      <w:r w:rsidR="0032299D">
        <w:rPr>
          <w:sz w:val="26"/>
          <w:szCs w:val="26"/>
        </w:rPr>
        <w:t xml:space="preserve"> летное училище гражданской авиации (Рязанская обл.).</w:t>
      </w:r>
    </w:p>
    <w:p w:rsidR="00B83166" w:rsidRDefault="006C530D" w:rsidP="00B62837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Т.О. количество выпускников, поступившие в Вузы</w:t>
      </w:r>
      <w:r w:rsidR="00721CA0">
        <w:rPr>
          <w:sz w:val="26"/>
          <w:szCs w:val="26"/>
        </w:rPr>
        <w:t xml:space="preserve"> и СПО</w:t>
      </w:r>
      <w:r>
        <w:rPr>
          <w:sz w:val="26"/>
          <w:szCs w:val="26"/>
        </w:rPr>
        <w:t xml:space="preserve"> Кировской области  </w:t>
      </w:r>
      <w:r w:rsidR="00721CA0">
        <w:rPr>
          <w:sz w:val="26"/>
          <w:szCs w:val="26"/>
        </w:rPr>
        <w:t>сократилось.</w:t>
      </w:r>
    </w:p>
    <w:p w:rsidR="003E3DE5" w:rsidRPr="00B83166" w:rsidRDefault="003E3DE5" w:rsidP="00B62837">
      <w:pPr>
        <w:ind w:left="-567"/>
        <w:jc w:val="both"/>
        <w:rPr>
          <w:sz w:val="26"/>
          <w:szCs w:val="26"/>
        </w:rPr>
      </w:pPr>
    </w:p>
    <w:p w:rsidR="007850AE" w:rsidRDefault="007850AE" w:rsidP="00B81E78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</w:t>
      </w:r>
      <w:r w:rsidR="00B81E78" w:rsidRPr="00B83166">
        <w:rPr>
          <w:sz w:val="26"/>
          <w:szCs w:val="26"/>
        </w:rPr>
        <w:t>ачальник</w:t>
      </w:r>
      <w:r>
        <w:rPr>
          <w:sz w:val="26"/>
          <w:szCs w:val="26"/>
        </w:rPr>
        <w:t xml:space="preserve">а </w:t>
      </w:r>
    </w:p>
    <w:p w:rsidR="00B81E78" w:rsidRPr="00B83166" w:rsidRDefault="007850AE" w:rsidP="00B81E78">
      <w:pPr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B83166">
        <w:rPr>
          <w:sz w:val="26"/>
          <w:szCs w:val="26"/>
        </w:rPr>
        <w:t xml:space="preserve">правления </w:t>
      </w:r>
      <w:r w:rsidR="00B81E78" w:rsidRPr="00B83166">
        <w:rPr>
          <w:sz w:val="26"/>
          <w:szCs w:val="26"/>
        </w:rPr>
        <w:t>образования</w:t>
      </w:r>
      <w:r w:rsidR="00B83166">
        <w:rPr>
          <w:sz w:val="26"/>
          <w:szCs w:val="26"/>
        </w:rPr>
        <w:t xml:space="preserve"> </w:t>
      </w:r>
      <w:proofErr w:type="spellStart"/>
      <w:r w:rsidR="00B83166">
        <w:rPr>
          <w:sz w:val="26"/>
          <w:szCs w:val="26"/>
        </w:rPr>
        <w:t>Яранского</w:t>
      </w:r>
      <w:proofErr w:type="spellEnd"/>
      <w:r w:rsidR="00B83166">
        <w:rPr>
          <w:sz w:val="26"/>
          <w:szCs w:val="26"/>
        </w:rPr>
        <w:t xml:space="preserve"> </w:t>
      </w:r>
      <w:r w:rsidR="001A55B6" w:rsidRPr="00B83166">
        <w:rPr>
          <w:sz w:val="26"/>
          <w:szCs w:val="26"/>
        </w:rPr>
        <w:t xml:space="preserve">района       </w:t>
      </w:r>
      <w:r>
        <w:rPr>
          <w:sz w:val="26"/>
          <w:szCs w:val="26"/>
        </w:rPr>
        <w:t xml:space="preserve">                       Колесникова Л.А.              </w:t>
      </w:r>
      <w:r w:rsidR="00B83166" w:rsidRPr="00B83166">
        <w:rPr>
          <w:sz w:val="26"/>
          <w:szCs w:val="26"/>
        </w:rPr>
        <w:t xml:space="preserve">                             </w:t>
      </w:r>
      <w:r w:rsidR="001A55B6" w:rsidRPr="00B83166">
        <w:rPr>
          <w:sz w:val="26"/>
          <w:szCs w:val="26"/>
        </w:rPr>
        <w:t xml:space="preserve">                    </w:t>
      </w:r>
      <w:r w:rsidR="00874DE8" w:rsidRPr="00B83166">
        <w:rPr>
          <w:sz w:val="26"/>
          <w:szCs w:val="26"/>
        </w:rPr>
        <w:t xml:space="preserve">                </w:t>
      </w:r>
    </w:p>
    <w:sectPr w:rsidR="00B81E78" w:rsidRPr="00B83166" w:rsidSect="00B83166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549"/>
    <w:multiLevelType w:val="hybridMultilevel"/>
    <w:tmpl w:val="EFDE9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E2E76"/>
    <w:multiLevelType w:val="hybridMultilevel"/>
    <w:tmpl w:val="6620606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F265D8"/>
    <w:multiLevelType w:val="hybridMultilevel"/>
    <w:tmpl w:val="CF80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E78"/>
    <w:rsid w:val="00042393"/>
    <w:rsid w:val="00093D6B"/>
    <w:rsid w:val="000B3943"/>
    <w:rsid w:val="00143C41"/>
    <w:rsid w:val="001A55B6"/>
    <w:rsid w:val="001C031B"/>
    <w:rsid w:val="001C3144"/>
    <w:rsid w:val="001C78BC"/>
    <w:rsid w:val="001F4305"/>
    <w:rsid w:val="00242AAB"/>
    <w:rsid w:val="0032299D"/>
    <w:rsid w:val="00323976"/>
    <w:rsid w:val="003B59C3"/>
    <w:rsid w:val="003E3DE5"/>
    <w:rsid w:val="003F24CA"/>
    <w:rsid w:val="004D6754"/>
    <w:rsid w:val="00616114"/>
    <w:rsid w:val="00652713"/>
    <w:rsid w:val="00665DD1"/>
    <w:rsid w:val="006C530D"/>
    <w:rsid w:val="00721CA0"/>
    <w:rsid w:val="00745D20"/>
    <w:rsid w:val="007850AE"/>
    <w:rsid w:val="007E679D"/>
    <w:rsid w:val="00803A44"/>
    <w:rsid w:val="00852DAF"/>
    <w:rsid w:val="00855F61"/>
    <w:rsid w:val="00874DE8"/>
    <w:rsid w:val="00952E29"/>
    <w:rsid w:val="00973AA4"/>
    <w:rsid w:val="00A14C49"/>
    <w:rsid w:val="00A3123D"/>
    <w:rsid w:val="00A37C1E"/>
    <w:rsid w:val="00A6647E"/>
    <w:rsid w:val="00A91659"/>
    <w:rsid w:val="00AA3400"/>
    <w:rsid w:val="00AC48EA"/>
    <w:rsid w:val="00AD016D"/>
    <w:rsid w:val="00B06792"/>
    <w:rsid w:val="00B60EBB"/>
    <w:rsid w:val="00B62837"/>
    <w:rsid w:val="00B81E78"/>
    <w:rsid w:val="00B83166"/>
    <w:rsid w:val="00C03065"/>
    <w:rsid w:val="00C81468"/>
    <w:rsid w:val="00D75619"/>
    <w:rsid w:val="00DD1095"/>
    <w:rsid w:val="00E0489E"/>
    <w:rsid w:val="00E05109"/>
    <w:rsid w:val="00E40E1D"/>
    <w:rsid w:val="00EA5931"/>
    <w:rsid w:val="00ED5013"/>
    <w:rsid w:val="00F3386A"/>
    <w:rsid w:val="00FF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81E7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1E7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List Paragraph"/>
    <w:basedOn w:val="a"/>
    <w:uiPriority w:val="34"/>
    <w:qFormat/>
    <w:rsid w:val="00B81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YarancevaEV</dc:creator>
  <cp:keywords/>
  <dc:description/>
  <cp:lastModifiedBy>YarancevaEV</cp:lastModifiedBy>
  <cp:revision>30</cp:revision>
  <cp:lastPrinted>2020-09-30T06:39:00Z</cp:lastPrinted>
  <dcterms:created xsi:type="dcterms:W3CDTF">2018-09-11T11:06:00Z</dcterms:created>
  <dcterms:modified xsi:type="dcterms:W3CDTF">2020-09-30T06:48:00Z</dcterms:modified>
</cp:coreProperties>
</file>